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 Н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D37AD" w:rsidRDefault="003D37AD">
      <w:pPr>
        <w:rPr>
          <w:rFonts w:ascii="Times New Roman" w:hAnsi="Times New Roman" w:cs="Times New Roman"/>
          <w:sz w:val="28"/>
          <w:szCs w:val="28"/>
        </w:rPr>
      </w:pPr>
      <w:r w:rsidRPr="003D37AD">
        <w:rPr>
          <w:rFonts w:ascii="Times New Roman" w:hAnsi="Times New Roman" w:cs="Times New Roman"/>
          <w:sz w:val="28"/>
          <w:szCs w:val="28"/>
          <w:u w:val="single"/>
        </w:rPr>
        <w:t>14.05.2024</w:t>
      </w:r>
      <w:r w:rsidR="00FD7126" w:rsidRPr="003D37A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FD7126" w:rsidRPr="003D37AD">
        <w:rPr>
          <w:rFonts w:ascii="Times New Roman" w:hAnsi="Times New Roman" w:cs="Times New Roman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D37AD">
        <w:rPr>
          <w:rFonts w:ascii="Times New Roman" w:hAnsi="Times New Roman" w:cs="Times New Roman"/>
          <w:sz w:val="28"/>
          <w:szCs w:val="28"/>
          <w:u w:val="single"/>
        </w:rPr>
        <w:t>157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086" w:rsidRDefault="004826F2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встановлення ліміту</w:t>
      </w:r>
    </w:p>
    <w:p w:rsidR="004826F2" w:rsidRDefault="004826F2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витрат палива для</w:t>
      </w:r>
    </w:p>
    <w:p w:rsidR="004826F2" w:rsidRDefault="004826F2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службового автомобіля</w:t>
      </w:r>
    </w:p>
    <w:p w:rsidR="004826F2" w:rsidRDefault="004826F2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7AD" w:rsidRDefault="004826F2" w:rsidP="003D37A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забезпечення оперативного вирішення питань життєдіяльності району виконавчий комітет Київської районної в м. Полтаві ради</w:t>
      </w:r>
    </w:p>
    <w:p w:rsidR="003D37AD" w:rsidRDefault="003D37AD" w:rsidP="003D37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6F2" w:rsidRDefault="004826F2" w:rsidP="003D37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4826F2" w:rsidRDefault="004826F2" w:rsidP="004826F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4826F2" w:rsidRDefault="00A1445D" w:rsidP="008B161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Встановити ліміт витрат</w:t>
      </w:r>
      <w:r w:rsidR="001D2AD7">
        <w:rPr>
          <w:rFonts w:ascii="Times New Roman" w:hAnsi="Times New Roman" w:cs="Times New Roman"/>
          <w:sz w:val="28"/>
          <w:szCs w:val="28"/>
        </w:rPr>
        <w:t xml:space="preserve"> палива для службового автомобіля, </w:t>
      </w:r>
      <w:r w:rsidR="001D2AD7" w:rsidRPr="001D2AD7">
        <w:rPr>
          <w:rFonts w:ascii="Times New Roman" w:hAnsi="Times New Roman" w:cs="Times New Roman"/>
          <w:sz w:val="28"/>
          <w:szCs w:val="28"/>
        </w:rPr>
        <w:t>C</w:t>
      </w:r>
      <w:r w:rsidR="008B161F">
        <w:rPr>
          <w:rFonts w:ascii="Times New Roman" w:hAnsi="Times New Roman" w:cs="Times New Roman"/>
          <w:sz w:val="28"/>
          <w:szCs w:val="28"/>
        </w:rPr>
        <w:t xml:space="preserve">ITROEN C-ELYSEE, </w:t>
      </w:r>
      <w:r w:rsidR="001D2AD7" w:rsidRPr="001D2AD7">
        <w:rPr>
          <w:rFonts w:ascii="Times New Roman" w:hAnsi="Times New Roman" w:cs="Times New Roman"/>
          <w:sz w:val="28"/>
          <w:szCs w:val="28"/>
        </w:rPr>
        <w:t>державний номер ВІ 4247 СК</w:t>
      </w:r>
      <w:r w:rsidR="008B161F">
        <w:rPr>
          <w:rFonts w:ascii="Times New Roman" w:hAnsi="Times New Roman" w:cs="Times New Roman"/>
          <w:sz w:val="28"/>
          <w:szCs w:val="28"/>
        </w:rPr>
        <w:t xml:space="preserve">, що знаходиться на балансі виконавчого комітету, у розмірі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8B161F">
        <w:rPr>
          <w:rFonts w:ascii="Times New Roman" w:hAnsi="Times New Roman" w:cs="Times New Roman"/>
          <w:sz w:val="28"/>
          <w:szCs w:val="28"/>
        </w:rPr>
        <w:t xml:space="preserve">240 літрів </w:t>
      </w:r>
      <w:r>
        <w:rPr>
          <w:rFonts w:ascii="Times New Roman" w:hAnsi="Times New Roman" w:cs="Times New Roman"/>
          <w:sz w:val="28"/>
          <w:szCs w:val="28"/>
        </w:rPr>
        <w:t>на місяць</w:t>
      </w:r>
      <w:r w:rsidR="008B161F">
        <w:rPr>
          <w:rFonts w:ascii="Times New Roman" w:hAnsi="Times New Roman" w:cs="Times New Roman"/>
          <w:sz w:val="28"/>
          <w:szCs w:val="28"/>
        </w:rPr>
        <w:t>.</w:t>
      </w:r>
    </w:p>
    <w:p w:rsidR="008B161F" w:rsidRPr="001D2AD7" w:rsidRDefault="00A1445D" w:rsidP="008B161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відділ обліку, контролю та звітності (О. Хоменко).</w:t>
      </w:r>
    </w:p>
    <w:p w:rsidR="00087086" w:rsidRDefault="00087086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17D">
        <w:rPr>
          <w:rFonts w:ascii="Times New Roman" w:hAnsi="Times New Roman" w:cs="Times New Roman"/>
          <w:sz w:val="28"/>
          <w:szCs w:val="28"/>
        </w:rPr>
        <w:t xml:space="preserve">Голова районної  ради                                                  Сергій </w:t>
      </w:r>
      <w:r>
        <w:rPr>
          <w:rFonts w:ascii="Times New Roman" w:hAnsi="Times New Roman" w:cs="Times New Roman"/>
          <w:sz w:val="28"/>
          <w:szCs w:val="28"/>
        </w:rPr>
        <w:t>СИНЯГІВСЬ</w:t>
      </w:r>
      <w:r w:rsidRPr="005F017D">
        <w:rPr>
          <w:rFonts w:ascii="Times New Roman" w:hAnsi="Times New Roman" w:cs="Times New Roman"/>
          <w:sz w:val="28"/>
          <w:szCs w:val="28"/>
        </w:rPr>
        <w:t>КИЙ</w:t>
      </w: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45D" w:rsidRPr="005F017D" w:rsidRDefault="00A1445D" w:rsidP="00A1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Pr="00FD7126" w:rsidRDefault="006F671B" w:rsidP="00310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612"/>
    <w:multiLevelType w:val="hybridMultilevel"/>
    <w:tmpl w:val="73FC0614"/>
    <w:lvl w:ilvl="0" w:tplc="5C6C0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1604D1"/>
    <w:rsid w:val="001D2AD7"/>
    <w:rsid w:val="002E7228"/>
    <w:rsid w:val="00310A74"/>
    <w:rsid w:val="003D37AD"/>
    <w:rsid w:val="004826F2"/>
    <w:rsid w:val="005364D0"/>
    <w:rsid w:val="005D1B19"/>
    <w:rsid w:val="005F754B"/>
    <w:rsid w:val="00683C9D"/>
    <w:rsid w:val="006F4C0B"/>
    <w:rsid w:val="006F671B"/>
    <w:rsid w:val="00793C94"/>
    <w:rsid w:val="007A4B85"/>
    <w:rsid w:val="00896739"/>
    <w:rsid w:val="008B161F"/>
    <w:rsid w:val="008E35D2"/>
    <w:rsid w:val="00910E3D"/>
    <w:rsid w:val="009442AE"/>
    <w:rsid w:val="00A1445D"/>
    <w:rsid w:val="00B57FCD"/>
    <w:rsid w:val="00D01ED0"/>
    <w:rsid w:val="00D138BE"/>
    <w:rsid w:val="00D24C7F"/>
    <w:rsid w:val="00E16926"/>
    <w:rsid w:val="00E16E6F"/>
    <w:rsid w:val="00F17A49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2024-05-15T11:56:00Z</cp:lastPrinted>
  <dcterms:created xsi:type="dcterms:W3CDTF">2024-05-15T11:50:00Z</dcterms:created>
  <dcterms:modified xsi:type="dcterms:W3CDTF">2024-05-15T11:57:00Z</dcterms:modified>
</cp:coreProperties>
</file>